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79" w:rsidRDefault="00040EE5" w:rsidP="006F5D48">
      <w:pPr>
        <w:pStyle w:val="Heading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21</w:t>
      </w:r>
      <w:r>
        <w:rPr>
          <w:rFonts w:ascii="Times New Roman" w:hAnsi="Times New Roman"/>
          <w:szCs w:val="28"/>
          <w:vertAlign w:val="superscript"/>
        </w:rPr>
        <w:t>st</w:t>
      </w:r>
      <w:r w:rsidR="00F15B7A" w:rsidRPr="006F5D48">
        <w:rPr>
          <w:rFonts w:ascii="Times New Roman" w:hAnsi="Times New Roman"/>
          <w:szCs w:val="28"/>
        </w:rPr>
        <w:t xml:space="preserve"> AN</w:t>
      </w:r>
      <w:bookmarkStart w:id="0" w:name="_GoBack"/>
      <w:bookmarkEnd w:id="0"/>
      <w:r w:rsidR="00F15B7A" w:rsidRPr="006F5D48">
        <w:rPr>
          <w:rFonts w:ascii="Times New Roman" w:hAnsi="Times New Roman"/>
          <w:szCs w:val="28"/>
        </w:rPr>
        <w:t>NUAL WESTERN WAKE COUNTY ORCHESTRA FESTIVAL</w:t>
      </w:r>
      <w:r w:rsidR="006F5D48" w:rsidRPr="006F5D48">
        <w:rPr>
          <w:rFonts w:ascii="Times New Roman" w:hAnsi="Times New Roman"/>
          <w:szCs w:val="28"/>
        </w:rPr>
        <w:t xml:space="preserve"> </w:t>
      </w:r>
    </w:p>
    <w:p w:rsidR="004B7479" w:rsidRDefault="00040EE5" w:rsidP="006F5D48">
      <w:pPr>
        <w:pStyle w:val="Heading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Oct. 15 Green Hope High School Auditorium</w:t>
      </w:r>
    </w:p>
    <w:p w:rsidR="00F15B7A" w:rsidRPr="006F5D48" w:rsidRDefault="00F15B7A" w:rsidP="006F5D48">
      <w:pPr>
        <w:pStyle w:val="Heading3"/>
        <w:rPr>
          <w:rFonts w:ascii="Times New Roman" w:hAnsi="Times New Roman"/>
          <w:szCs w:val="28"/>
        </w:rPr>
      </w:pPr>
      <w:r w:rsidRPr="006F5D48">
        <w:rPr>
          <w:rFonts w:ascii="Times New Roman" w:hAnsi="Times New Roman"/>
          <w:szCs w:val="28"/>
        </w:rPr>
        <w:t>INFORMATION FOR HIGH SCHOOL STUDENTS AND PARENTS</w:t>
      </w:r>
    </w:p>
    <w:p w:rsidR="00F15B7A" w:rsidRDefault="00F15B7A">
      <w:pPr>
        <w:ind w:left="-360" w:right="-360"/>
        <w:rPr>
          <w:rFonts w:ascii="Times New Roman" w:hAnsi="Times New Roman"/>
        </w:rPr>
      </w:pPr>
      <w:r>
        <w:rPr>
          <w:rFonts w:ascii="Times New Roman" w:hAnsi="Times New Roman"/>
        </w:rPr>
        <w:br/>
        <w:t>The Western Wake Orchestra Festival has become an annual tradition for our strings students and parents. This event continues to inspire and motivate our talented young musicians.</w:t>
      </w:r>
    </w:p>
    <w:p w:rsidR="00F15B7A" w:rsidRDefault="00F15B7A">
      <w:pPr>
        <w:ind w:left="-360" w:right="-360"/>
        <w:rPr>
          <w:rFonts w:ascii="Times New Roman" w:hAnsi="Times New Roman"/>
        </w:rPr>
      </w:pPr>
    </w:p>
    <w:p w:rsidR="00F15B7A" w:rsidRDefault="00F15B7A">
      <w:pPr>
        <w:ind w:left="-360" w:right="-360"/>
        <w:rPr>
          <w:rFonts w:ascii="Times New Roman" w:hAnsi="Times New Roman"/>
        </w:rPr>
      </w:pPr>
      <w:r>
        <w:rPr>
          <w:rFonts w:ascii="Times New Roman" w:hAnsi="Times New Roman"/>
        </w:rPr>
        <w:t>a) All students see and hear other young musicians who share the common bond of loving music.</w:t>
      </w:r>
    </w:p>
    <w:p w:rsidR="00F15B7A" w:rsidRDefault="00F15B7A">
      <w:pPr>
        <w:ind w:left="-360" w:right="-360"/>
        <w:rPr>
          <w:rFonts w:ascii="Times New Roman" w:hAnsi="Times New Roman"/>
        </w:rPr>
      </w:pPr>
      <w:r>
        <w:rPr>
          <w:rFonts w:ascii="Times New Roman" w:hAnsi="Times New Roman"/>
        </w:rPr>
        <w:t>b) The middle school musicians see where they are heade</w:t>
      </w:r>
      <w:r w:rsidR="00874507">
        <w:rPr>
          <w:rFonts w:ascii="Times New Roman" w:hAnsi="Times New Roman"/>
        </w:rPr>
        <w:t>d and what</w:t>
      </w:r>
      <w:r w:rsidR="00287EED">
        <w:rPr>
          <w:rFonts w:ascii="Times New Roman" w:hAnsi="Times New Roman"/>
        </w:rPr>
        <w:t xml:space="preserve"> possibilities exist</w:t>
      </w:r>
      <w:r>
        <w:rPr>
          <w:rFonts w:ascii="Times New Roman" w:hAnsi="Times New Roman"/>
        </w:rPr>
        <w:t xml:space="preserve"> if they stay in a high school orchestra program.</w:t>
      </w:r>
    </w:p>
    <w:p w:rsidR="00F15B7A" w:rsidRDefault="00F15B7A">
      <w:pPr>
        <w:ind w:left="-360"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The high school musicians come to appreciate where they came from. </w:t>
      </w:r>
    </w:p>
    <w:p w:rsidR="00F15B7A" w:rsidRDefault="00F15B7A">
      <w:pPr>
        <w:ind w:left="-360"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The parents come away from this event with increased enthusiasm for their child’s interest in music – they often express amazement at how well their students perform. </w:t>
      </w:r>
    </w:p>
    <w:p w:rsidR="00F15B7A" w:rsidRDefault="00F15B7A">
      <w:pPr>
        <w:ind w:left="-360" w:right="-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The teachers encourage students to listen and appreciate the efforts of others. </w:t>
      </w:r>
    </w:p>
    <w:p w:rsidR="00F15B7A" w:rsidRDefault="00F15B7A">
      <w:pPr>
        <w:ind w:left="-360" w:right="-360"/>
        <w:rPr>
          <w:rFonts w:ascii="Times New Roman" w:hAnsi="Times New Roman"/>
        </w:rPr>
      </w:pPr>
      <w:r>
        <w:rPr>
          <w:rFonts w:ascii="Times New Roman" w:hAnsi="Times New Roman"/>
        </w:rPr>
        <w:t>f) The student</w:t>
      </w:r>
      <w:r w:rsidR="00040EE5">
        <w:rPr>
          <w:rFonts w:ascii="Times New Roman" w:hAnsi="Times New Roman"/>
        </w:rPr>
        <w:t>s and teachers become one large l</w:t>
      </w:r>
      <w:r>
        <w:rPr>
          <w:rFonts w:ascii="Times New Roman" w:hAnsi="Times New Roman"/>
        </w:rPr>
        <w:t xml:space="preserve">earning </w:t>
      </w:r>
      <w:r w:rsidR="00040EE5"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 xml:space="preserve">ommunity, building respect, giving support, and sharing appreciation for each other’s efforts year after year.  </w:t>
      </w:r>
    </w:p>
    <w:p w:rsidR="00F15B7A" w:rsidRDefault="00F15B7A">
      <w:pPr>
        <w:ind w:left="-360" w:right="-360"/>
        <w:rPr>
          <w:rFonts w:ascii="Times New Roman" w:hAnsi="Times New Roman"/>
        </w:rPr>
      </w:pPr>
    </w:p>
    <w:p w:rsidR="00040EE5" w:rsidRPr="00985A78" w:rsidRDefault="00040EE5" w:rsidP="00040EE5">
      <w:pPr>
        <w:ind w:left="-360" w:right="-360"/>
        <w:rPr>
          <w:rFonts w:ascii="Times New Roman" w:hAnsi="Times New Roman"/>
          <w:b/>
        </w:rPr>
      </w:pPr>
      <w:r w:rsidRPr="00985A78">
        <w:rPr>
          <w:rFonts w:ascii="Times New Roman" w:hAnsi="Times New Roman"/>
          <w:b/>
        </w:rPr>
        <w:t xml:space="preserve">Kevin </w:t>
      </w:r>
      <w:proofErr w:type="spellStart"/>
      <w:r w:rsidRPr="00985A78">
        <w:rPr>
          <w:rFonts w:ascii="Times New Roman" w:hAnsi="Times New Roman"/>
          <w:b/>
        </w:rPr>
        <w:t>Geraldi</w:t>
      </w:r>
      <w:proofErr w:type="spellEnd"/>
      <w:r w:rsidRPr="00985A78">
        <w:rPr>
          <w:rFonts w:ascii="Times New Roman" w:hAnsi="Times New Roman"/>
          <w:b/>
        </w:rPr>
        <w:t xml:space="preserve"> from UNC Greensboro will be our guest conductor</w:t>
      </w:r>
      <w:r>
        <w:rPr>
          <w:rFonts w:ascii="Times New Roman" w:hAnsi="Times New Roman"/>
          <w:b/>
        </w:rPr>
        <w:t xml:space="preserve"> this year</w:t>
      </w:r>
      <w:r w:rsidRPr="00985A78">
        <w:rPr>
          <w:rFonts w:ascii="Times New Roman" w:hAnsi="Times New Roman"/>
          <w:b/>
        </w:rPr>
        <w:t>.</w:t>
      </w:r>
    </w:p>
    <w:p w:rsidR="00F15B7A" w:rsidRDefault="00F15B7A">
      <w:pPr>
        <w:ind w:left="-360" w:right="-360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High school students should arrive at </w:t>
      </w:r>
      <w:r w:rsidR="00357D02">
        <w:rPr>
          <w:rFonts w:ascii="Times New Roman" w:hAnsi="Times New Roman"/>
        </w:rPr>
        <w:t>Green Hope</w:t>
      </w:r>
      <w:r w:rsidR="00E44A0E">
        <w:rPr>
          <w:rFonts w:ascii="Times New Roman" w:hAnsi="Times New Roman"/>
        </w:rPr>
        <w:t xml:space="preserve"> High School no later than 2:45</w:t>
      </w:r>
      <w:r>
        <w:rPr>
          <w:rFonts w:ascii="Times New Roman" w:hAnsi="Times New Roman"/>
        </w:rPr>
        <w:t xml:space="preserve"> p.m. for rehearsal. Seating will take some time. We hope to st</w:t>
      </w:r>
      <w:r w:rsidR="00E44A0E">
        <w:rPr>
          <w:rFonts w:ascii="Times New Roman" w:hAnsi="Times New Roman"/>
        </w:rPr>
        <w:t>art rehearsal no later than 3:00</w:t>
      </w:r>
      <w:r>
        <w:rPr>
          <w:rFonts w:ascii="Times New Roman" w:hAnsi="Times New Roman"/>
        </w:rPr>
        <w:t xml:space="preserve"> p.m.  Pizza will be served between the rehearsal and concert. </w:t>
      </w:r>
      <w:r>
        <w:rPr>
          <w:rFonts w:ascii="Times New Roman" w:hAnsi="Times New Roman"/>
          <w:u w:val="single"/>
        </w:rPr>
        <w:t xml:space="preserve">Please </w:t>
      </w:r>
      <w:r w:rsidR="001869B2">
        <w:rPr>
          <w:rFonts w:ascii="Times New Roman" w:hAnsi="Times New Roman"/>
          <w:u w:val="single"/>
        </w:rPr>
        <w:t>bring</w:t>
      </w:r>
      <w:r w:rsidR="00357D02">
        <w:rPr>
          <w:rFonts w:ascii="Times New Roman" w:hAnsi="Times New Roman"/>
          <w:u w:val="single"/>
        </w:rPr>
        <w:t xml:space="preserve"> $6</w:t>
      </w:r>
      <w:r>
        <w:rPr>
          <w:rFonts w:ascii="Times New Roman" w:hAnsi="Times New Roman"/>
          <w:u w:val="single"/>
        </w:rPr>
        <w:t xml:space="preserve"> to your orchestra director to help with the cost of the pizza</w:t>
      </w:r>
      <w:r w:rsidR="00357D02">
        <w:rPr>
          <w:rFonts w:ascii="Times New Roman" w:hAnsi="Times New Roman"/>
          <w:u w:val="single"/>
        </w:rPr>
        <w:t>, dessert, and the guest conductor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 We would gratefully receive any donations of 2-litre bottles of soda. Dressing rooms will be available for students to change into concert dress</w:t>
      </w:r>
      <w:r w:rsidR="00F94CB0">
        <w:rPr>
          <w:rFonts w:ascii="Times New Roman" w:hAnsi="Times New Roman"/>
        </w:rPr>
        <w:t>. No students may leave the Green Hope</w:t>
      </w:r>
      <w:r>
        <w:rPr>
          <w:rFonts w:ascii="Times New Roman" w:hAnsi="Times New Roman"/>
        </w:rPr>
        <w:t xml:space="preserve"> campus during the dinner break.</w:t>
      </w:r>
    </w:p>
    <w:p w:rsidR="00F15B7A" w:rsidRDefault="00F15B7A">
      <w:pPr>
        <w:ind w:left="-360" w:right="-360"/>
      </w:pPr>
      <w:r>
        <w:br/>
        <w:t>The conc</w:t>
      </w:r>
      <w:r w:rsidR="00F94CB0">
        <w:t>ert should last approximately one</w:t>
      </w:r>
      <w:r>
        <w:t xml:space="preserve"> hour. The dress for performers will be black and white. Ladies, PLEASE wear a longer skirt </w:t>
      </w:r>
      <w:r w:rsidR="00040EE5">
        <w:t xml:space="preserve">or dress </w:t>
      </w:r>
      <w:r>
        <w:t>because of the height of the stage.</w:t>
      </w:r>
    </w:p>
    <w:p w:rsidR="00F15B7A" w:rsidRDefault="00F15B7A">
      <w:pPr>
        <w:ind w:left="-360" w:right="-360"/>
      </w:pPr>
    </w:p>
    <w:p w:rsidR="00F15B7A" w:rsidRPr="00357D02" w:rsidRDefault="00357D02">
      <w:pPr>
        <w:ind w:left="-360" w:right="-360"/>
      </w:pPr>
      <w:r w:rsidRPr="00357D02">
        <w:t>We are happy to be able to have this year’s festival in the Green Hope High School Auditorium. The address is 2500 Carpenter Up</w:t>
      </w:r>
      <w:r w:rsidR="00040EE5">
        <w:t>church Rd.</w:t>
      </w:r>
      <w:r w:rsidRPr="00357D02">
        <w:t xml:space="preserve"> Cary, NC 27519. Everyone is welcome to attend</w:t>
      </w:r>
      <w:r w:rsidR="004B7479">
        <w:t>.</w:t>
      </w:r>
      <w:r w:rsidR="00040EE5">
        <w:t xml:space="preserve"> </w:t>
      </w:r>
      <w:r w:rsidRPr="00357D02">
        <w:t xml:space="preserve">There is no admission charge. </w:t>
      </w:r>
      <w:r w:rsidRPr="00357D02">
        <w:br/>
      </w:r>
      <w:r w:rsidR="00F15B7A" w:rsidRPr="00357D02">
        <w:t xml:space="preserve">  </w:t>
      </w:r>
    </w:p>
    <w:p w:rsidR="00F15B7A" w:rsidRDefault="00F15B7A">
      <w:pPr>
        <w:pStyle w:val="Heading3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SCHEDULE FOR HIGH SCHOOL STUDENTS  </w:t>
      </w:r>
    </w:p>
    <w:p w:rsidR="00F15B7A" w:rsidRDefault="00561F14">
      <w:pPr>
        <w:pStyle w:val="Heading3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THURSDAY, OCTOBER </w:t>
      </w:r>
      <w:r w:rsidR="00040EE5">
        <w:rPr>
          <w:rFonts w:ascii="Arial Black" w:hAnsi="Arial Black"/>
          <w:sz w:val="24"/>
        </w:rPr>
        <w:t>15 2015</w:t>
      </w:r>
      <w:r w:rsidR="00F15B7A">
        <w:rPr>
          <w:rFonts w:ascii="Arial Black" w:hAnsi="Arial Black"/>
          <w:sz w:val="24"/>
        </w:rPr>
        <w:br/>
        <w:t xml:space="preserve">  </w:t>
      </w:r>
    </w:p>
    <w:p w:rsidR="001D4876" w:rsidRPr="004B7479" w:rsidRDefault="00487F3C" w:rsidP="004B7479">
      <w:pPr>
        <w:spacing w:after="240"/>
        <w:ind w:left="720"/>
        <w:rPr>
          <w:rFonts w:ascii="Arial" w:hAnsi="Arial" w:cs="Arial"/>
        </w:rPr>
      </w:pPr>
      <w:r w:rsidRPr="004B7479">
        <w:rPr>
          <w:rFonts w:ascii="Arial" w:hAnsi="Arial" w:cs="Arial"/>
        </w:rPr>
        <w:t>2:45</w:t>
      </w:r>
      <w:r w:rsidR="001D4876" w:rsidRPr="004B7479">
        <w:rPr>
          <w:rFonts w:ascii="Arial" w:hAnsi="Arial" w:cs="Arial"/>
        </w:rPr>
        <w:t xml:space="preserve"> p.m.</w:t>
      </w:r>
      <w:r w:rsidR="001D4876" w:rsidRPr="004B7479">
        <w:rPr>
          <w:rFonts w:ascii="Arial" w:hAnsi="Arial" w:cs="Arial"/>
        </w:rPr>
        <w:tab/>
        <w:t xml:space="preserve">Arrive </w:t>
      </w:r>
    </w:p>
    <w:p w:rsidR="001D4876" w:rsidRPr="004B7479" w:rsidRDefault="00487F3C" w:rsidP="004B7479">
      <w:pPr>
        <w:spacing w:after="240"/>
        <w:ind w:left="720"/>
        <w:rPr>
          <w:rFonts w:ascii="Arial" w:hAnsi="Arial" w:cs="Arial"/>
        </w:rPr>
      </w:pPr>
      <w:r w:rsidRPr="004B7479">
        <w:rPr>
          <w:rFonts w:ascii="Arial" w:hAnsi="Arial" w:cs="Arial"/>
        </w:rPr>
        <w:t>3:00</w:t>
      </w:r>
      <w:r w:rsidR="001D4876" w:rsidRPr="004B7479">
        <w:rPr>
          <w:rFonts w:ascii="Arial" w:hAnsi="Arial" w:cs="Arial"/>
        </w:rPr>
        <w:t xml:space="preserve"> p.m.</w:t>
      </w:r>
      <w:r w:rsidR="001D4876" w:rsidRPr="004B7479">
        <w:rPr>
          <w:rFonts w:ascii="Arial" w:hAnsi="Arial" w:cs="Arial"/>
        </w:rPr>
        <w:tab/>
        <w:t>On stage, tune</w:t>
      </w:r>
    </w:p>
    <w:p w:rsidR="001D4876" w:rsidRPr="004B7479" w:rsidRDefault="00487F3C" w:rsidP="004B7479">
      <w:pPr>
        <w:spacing w:after="240"/>
        <w:ind w:left="720"/>
        <w:rPr>
          <w:rFonts w:ascii="Arial" w:hAnsi="Arial" w:cs="Arial"/>
        </w:rPr>
      </w:pPr>
      <w:r w:rsidRPr="004B7479">
        <w:rPr>
          <w:rFonts w:ascii="Arial" w:hAnsi="Arial" w:cs="Arial"/>
        </w:rPr>
        <w:t>3:15</w:t>
      </w:r>
      <w:r w:rsidR="001D4876" w:rsidRPr="004B7479">
        <w:rPr>
          <w:rFonts w:ascii="Arial" w:hAnsi="Arial" w:cs="Arial"/>
        </w:rPr>
        <w:t xml:space="preserve"> p.m.</w:t>
      </w:r>
      <w:r w:rsidR="001D4876" w:rsidRPr="004B7479">
        <w:rPr>
          <w:rFonts w:ascii="Arial" w:hAnsi="Arial" w:cs="Arial"/>
        </w:rPr>
        <w:tab/>
        <w:t>Rehearse</w:t>
      </w:r>
    </w:p>
    <w:p w:rsidR="001D4876" w:rsidRPr="004B7479" w:rsidRDefault="001D4876" w:rsidP="004B7479">
      <w:pPr>
        <w:spacing w:after="240"/>
        <w:ind w:left="720"/>
        <w:rPr>
          <w:rFonts w:ascii="Arial" w:hAnsi="Arial" w:cs="Arial"/>
        </w:rPr>
      </w:pPr>
      <w:r w:rsidRPr="004B7479">
        <w:rPr>
          <w:rFonts w:ascii="Arial" w:hAnsi="Arial" w:cs="Arial"/>
        </w:rPr>
        <w:t>5:00 p.m.</w:t>
      </w:r>
      <w:r w:rsidRPr="004B7479">
        <w:rPr>
          <w:rFonts w:ascii="Arial" w:hAnsi="Arial" w:cs="Arial"/>
        </w:rPr>
        <w:tab/>
        <w:t>Pizza (please bring $</w:t>
      </w:r>
      <w:r w:rsidR="00357D02" w:rsidRPr="004B7479">
        <w:rPr>
          <w:rFonts w:ascii="Arial" w:hAnsi="Arial" w:cs="Arial"/>
        </w:rPr>
        <w:t>6</w:t>
      </w:r>
      <w:r w:rsidRPr="004B7479">
        <w:rPr>
          <w:rFonts w:ascii="Arial" w:hAnsi="Arial" w:cs="Arial"/>
        </w:rPr>
        <w:t>.00</w:t>
      </w:r>
      <w:r w:rsidR="00357D02" w:rsidRPr="004B7479">
        <w:rPr>
          <w:rFonts w:ascii="Arial" w:hAnsi="Arial" w:cs="Arial"/>
        </w:rPr>
        <w:t xml:space="preserve"> to your director)</w:t>
      </w:r>
    </w:p>
    <w:p w:rsidR="001D4876" w:rsidRPr="004B7479" w:rsidRDefault="001D4876" w:rsidP="004B7479">
      <w:pPr>
        <w:spacing w:after="240"/>
        <w:ind w:left="720"/>
        <w:rPr>
          <w:rFonts w:ascii="Arial" w:hAnsi="Arial" w:cs="Arial"/>
        </w:rPr>
      </w:pPr>
      <w:r w:rsidRPr="004B7479">
        <w:rPr>
          <w:rFonts w:ascii="Arial" w:hAnsi="Arial" w:cs="Arial"/>
        </w:rPr>
        <w:t>6:30 p.m.</w:t>
      </w:r>
      <w:r w:rsidRPr="004B7479">
        <w:rPr>
          <w:rFonts w:ascii="Arial" w:hAnsi="Arial" w:cs="Arial"/>
        </w:rPr>
        <w:tab/>
        <w:t xml:space="preserve">Rehearse “Can-Can” on Stage (in Auditorium) </w:t>
      </w:r>
    </w:p>
    <w:p w:rsidR="001D4876" w:rsidRPr="004B7479" w:rsidRDefault="001D4876" w:rsidP="004B7479">
      <w:pPr>
        <w:spacing w:after="240"/>
        <w:ind w:left="720"/>
        <w:rPr>
          <w:rFonts w:ascii="Arial" w:hAnsi="Arial" w:cs="Arial"/>
        </w:rPr>
      </w:pPr>
      <w:r w:rsidRPr="004B7479">
        <w:rPr>
          <w:rFonts w:ascii="Arial" w:hAnsi="Arial" w:cs="Arial"/>
        </w:rPr>
        <w:t>7:00 p.m.</w:t>
      </w:r>
      <w:r w:rsidRPr="004B7479">
        <w:rPr>
          <w:rFonts w:ascii="Arial" w:hAnsi="Arial" w:cs="Arial"/>
        </w:rPr>
        <w:tab/>
        <w:t xml:space="preserve">Concert on Stage </w:t>
      </w:r>
    </w:p>
    <w:p w:rsidR="00F15B7A" w:rsidRPr="004B7479" w:rsidRDefault="001D4876" w:rsidP="004B7479">
      <w:pPr>
        <w:spacing w:after="240"/>
        <w:ind w:left="720"/>
        <w:rPr>
          <w:rFonts w:ascii="Arial" w:hAnsi="Arial" w:cs="Arial"/>
        </w:rPr>
      </w:pPr>
      <w:r w:rsidRPr="004B7479">
        <w:rPr>
          <w:rFonts w:ascii="Arial" w:hAnsi="Arial" w:cs="Arial"/>
        </w:rPr>
        <w:t>8:15 p.m.</w:t>
      </w:r>
      <w:r w:rsidRPr="004B7479">
        <w:rPr>
          <w:rFonts w:ascii="Arial" w:hAnsi="Arial" w:cs="Arial"/>
        </w:rPr>
        <w:tab/>
        <w:t>Concert concluded</w:t>
      </w:r>
    </w:p>
    <w:sectPr w:rsidR="00F15B7A" w:rsidRPr="004B7479" w:rsidSect="00A119BF">
      <w:pgSz w:w="12240" w:h="15840"/>
      <w:pgMar w:top="14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 ExtraBlac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AC"/>
    <w:rsid w:val="00040EE5"/>
    <w:rsid w:val="000637AF"/>
    <w:rsid w:val="00133DCF"/>
    <w:rsid w:val="00177AAC"/>
    <w:rsid w:val="001869B2"/>
    <w:rsid w:val="001D4876"/>
    <w:rsid w:val="00287EED"/>
    <w:rsid w:val="00357D02"/>
    <w:rsid w:val="003F044E"/>
    <w:rsid w:val="00487F3C"/>
    <w:rsid w:val="004B7479"/>
    <w:rsid w:val="00561F14"/>
    <w:rsid w:val="005A6354"/>
    <w:rsid w:val="00605C24"/>
    <w:rsid w:val="006F43C3"/>
    <w:rsid w:val="006F5D48"/>
    <w:rsid w:val="007F5BFA"/>
    <w:rsid w:val="00874507"/>
    <w:rsid w:val="00962721"/>
    <w:rsid w:val="00A119BF"/>
    <w:rsid w:val="00B00298"/>
    <w:rsid w:val="00B84520"/>
    <w:rsid w:val="00BB4076"/>
    <w:rsid w:val="00E44A0E"/>
    <w:rsid w:val="00F15B7A"/>
    <w:rsid w:val="00F5148B"/>
    <w:rsid w:val="00F6593B"/>
    <w:rsid w:val="00F9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4C5466-05B3-4B23-BEB9-A99D9376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BF"/>
    <w:rPr>
      <w:sz w:val="24"/>
    </w:rPr>
  </w:style>
  <w:style w:type="paragraph" w:styleId="Heading1">
    <w:name w:val="heading 1"/>
    <w:basedOn w:val="Normal"/>
    <w:next w:val="Normal"/>
    <w:qFormat/>
    <w:rsid w:val="00A119BF"/>
    <w:pPr>
      <w:keepNext/>
      <w:outlineLvl w:val="0"/>
    </w:pPr>
    <w:rPr>
      <w:rFonts w:ascii="Optima ExtraBlack" w:hAnsi="Optima ExtraBlack"/>
      <w:color w:val="000000"/>
      <w:sz w:val="28"/>
    </w:rPr>
  </w:style>
  <w:style w:type="paragraph" w:styleId="Heading2">
    <w:name w:val="heading 2"/>
    <w:basedOn w:val="Normal"/>
    <w:next w:val="Normal"/>
    <w:qFormat/>
    <w:rsid w:val="00A119BF"/>
    <w:pPr>
      <w:keepNext/>
      <w:jc w:val="center"/>
      <w:outlineLvl w:val="1"/>
    </w:pPr>
    <w:rPr>
      <w:rFonts w:ascii="Script MT Bold" w:hAnsi="Script MT Bold"/>
      <w:color w:val="000000"/>
      <w:sz w:val="32"/>
    </w:rPr>
  </w:style>
  <w:style w:type="paragraph" w:styleId="Heading3">
    <w:name w:val="heading 3"/>
    <w:basedOn w:val="Normal"/>
    <w:next w:val="Normal"/>
    <w:qFormat/>
    <w:rsid w:val="00A119BF"/>
    <w:pPr>
      <w:keepNext/>
      <w:jc w:val="center"/>
      <w:outlineLvl w:val="2"/>
    </w:pPr>
    <w:rPr>
      <w:rFonts w:ascii="Tw Cen MT" w:hAnsi="Tw Cen MT"/>
      <w:color w:val="000000"/>
      <w:sz w:val="28"/>
    </w:rPr>
  </w:style>
  <w:style w:type="paragraph" w:styleId="Heading4">
    <w:name w:val="heading 4"/>
    <w:basedOn w:val="Normal"/>
    <w:next w:val="Normal"/>
    <w:qFormat/>
    <w:rsid w:val="00A119BF"/>
    <w:pPr>
      <w:keepNext/>
      <w:jc w:val="center"/>
      <w:outlineLvl w:val="3"/>
    </w:pPr>
    <w:rPr>
      <w:rFonts w:ascii="Papyrus" w:hAnsi="Papyrus"/>
      <w:color w:val="000000"/>
      <w:sz w:val="36"/>
    </w:rPr>
  </w:style>
  <w:style w:type="paragraph" w:styleId="Heading5">
    <w:name w:val="heading 5"/>
    <w:basedOn w:val="Normal"/>
    <w:next w:val="Normal"/>
    <w:qFormat/>
    <w:rsid w:val="00A119BF"/>
    <w:pPr>
      <w:keepNext/>
      <w:jc w:val="center"/>
      <w:outlineLvl w:val="4"/>
    </w:pPr>
    <w:rPr>
      <w:rFonts w:ascii="Tahoma" w:hAnsi="Tahoma"/>
      <w:b/>
      <w:color w:val="000000"/>
      <w:sz w:val="6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119BF"/>
    <w:pPr>
      <w:shd w:val="clear" w:color="auto" w:fill="000080"/>
    </w:pPr>
    <w:rPr>
      <w:rFonts w:ascii="Helvetica" w:eastAsia="MS Gothic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WAKE COUNTY </vt:lpstr>
    </vt:vector>
  </TitlesOfParts>
  <Company>Wake County Public Schools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WAKE COUNTY</dc:title>
  <dc:creator>Marta Partridge</dc:creator>
  <cp:lastModifiedBy>dbwilson</cp:lastModifiedBy>
  <cp:revision>3</cp:revision>
  <cp:lastPrinted>2005-09-06T20:31:00Z</cp:lastPrinted>
  <dcterms:created xsi:type="dcterms:W3CDTF">2014-08-26T19:18:00Z</dcterms:created>
  <dcterms:modified xsi:type="dcterms:W3CDTF">2015-08-24T20:01:00Z</dcterms:modified>
</cp:coreProperties>
</file>